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E6530" w14:textId="04CCFBF0" w:rsidR="001D10CF" w:rsidRDefault="001D10CF" w:rsidP="001D10C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В Территориальную избирательную комиссию №</w:t>
      </w:r>
      <w:r>
        <w:rPr>
          <w:sz w:val="28"/>
          <w:szCs w:val="28"/>
        </w:rPr>
        <w:t xml:space="preserve"> 39</w:t>
      </w:r>
    </w:p>
    <w:p w14:paraId="4DBCA5B9" w14:textId="77777777" w:rsidR="001D10CF" w:rsidRDefault="001D10CF" w:rsidP="001D10CF">
      <w:pPr>
        <w:ind w:left="5103"/>
        <w:jc w:val="center"/>
        <w:rPr>
          <w:sz w:val="28"/>
          <w:szCs w:val="28"/>
        </w:rPr>
      </w:pPr>
    </w:p>
    <w:p w14:paraId="592E8864" w14:textId="77777777" w:rsidR="001D10CF" w:rsidRPr="00580C58" w:rsidRDefault="001D10CF" w:rsidP="001D10C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Кандидата </w:t>
      </w:r>
      <w:r w:rsidRPr="00580C58">
        <w:rPr>
          <w:sz w:val="28"/>
          <w:szCs w:val="28"/>
        </w:rPr>
        <w:t>в депутаты _______</w:t>
      </w:r>
    </w:p>
    <w:p w14:paraId="69334A87" w14:textId="77777777" w:rsidR="001D10CF" w:rsidRPr="00580C58" w:rsidRDefault="001D10CF" w:rsidP="001D10CF">
      <w:pPr>
        <w:ind w:left="5103"/>
        <w:jc w:val="center"/>
        <w:rPr>
          <w:sz w:val="28"/>
          <w:szCs w:val="28"/>
        </w:rPr>
      </w:pPr>
      <w:r w:rsidRPr="00580C58">
        <w:rPr>
          <w:sz w:val="28"/>
          <w:szCs w:val="28"/>
        </w:rPr>
        <w:t>Фамилия И.О.</w:t>
      </w:r>
    </w:p>
    <w:p w14:paraId="6FBF13F4" w14:textId="77777777" w:rsidR="001D10CF" w:rsidRPr="00580C58" w:rsidRDefault="001D10CF" w:rsidP="001D10CF">
      <w:pPr>
        <w:ind w:left="5670"/>
        <w:jc w:val="center"/>
        <w:rPr>
          <w:sz w:val="28"/>
          <w:szCs w:val="28"/>
        </w:rPr>
      </w:pPr>
    </w:p>
    <w:p w14:paraId="106D5B99" w14:textId="77777777" w:rsidR="001D10CF" w:rsidRPr="00580C58" w:rsidRDefault="001D10CF" w:rsidP="001D10CF">
      <w:pPr>
        <w:rPr>
          <w:sz w:val="28"/>
          <w:szCs w:val="28"/>
        </w:rPr>
      </w:pPr>
    </w:p>
    <w:p w14:paraId="4E5FBC0C" w14:textId="77777777" w:rsidR="001D10CF" w:rsidRDefault="001D10CF" w:rsidP="001D10CF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</w:t>
      </w:r>
    </w:p>
    <w:p w14:paraId="49BDEC6E" w14:textId="77777777" w:rsidR="001D10CF" w:rsidRDefault="001D10CF" w:rsidP="001D10CF">
      <w:pPr>
        <w:rPr>
          <w:sz w:val="28"/>
          <w:szCs w:val="28"/>
        </w:rPr>
      </w:pPr>
    </w:p>
    <w:p w14:paraId="16240A29" w14:textId="07589A49" w:rsidR="001D10CF" w:rsidRDefault="001D10CF" w:rsidP="001D10C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Pr="00580C58">
        <w:rPr>
          <w:sz w:val="28"/>
          <w:szCs w:val="28"/>
        </w:rPr>
        <w:t xml:space="preserve">продлить срок проведения финансовых операций по </w:t>
      </w:r>
      <w:r>
        <w:rPr>
          <w:sz w:val="28"/>
          <w:szCs w:val="28"/>
        </w:rPr>
        <w:t xml:space="preserve">моему </w:t>
      </w:r>
      <w:r w:rsidRPr="00580C58">
        <w:rPr>
          <w:sz w:val="28"/>
          <w:szCs w:val="28"/>
        </w:rPr>
        <w:t>специальному избирательному счету № _____________________________, открытому в дополнительном офисе № 9055/</w:t>
      </w:r>
      <w:r w:rsidRPr="001D10CF">
        <w:rPr>
          <w:sz w:val="28"/>
          <w:szCs w:val="28"/>
        </w:rPr>
        <w:t>0654</w:t>
      </w:r>
      <w:r w:rsidRPr="00580C58">
        <w:rPr>
          <w:sz w:val="28"/>
          <w:szCs w:val="28"/>
        </w:rPr>
        <w:t xml:space="preserve"> Северо-Западного </w:t>
      </w:r>
      <w:r>
        <w:rPr>
          <w:sz w:val="28"/>
          <w:szCs w:val="28"/>
        </w:rPr>
        <w:br/>
      </w:r>
      <w:r w:rsidRPr="00580C58">
        <w:rPr>
          <w:sz w:val="28"/>
          <w:szCs w:val="28"/>
        </w:rPr>
        <w:t>банка ПАО Сбербанк, для</w:t>
      </w:r>
      <w:r>
        <w:rPr>
          <w:sz w:val="28"/>
          <w:szCs w:val="28"/>
        </w:rPr>
        <w:t xml:space="preserve"> </w:t>
      </w:r>
      <w:r w:rsidRPr="001C3B14">
        <w:rPr>
          <w:sz w:val="28"/>
          <w:szCs w:val="28"/>
        </w:rPr>
        <w:t>распределения остатка неизрасходованных средств избирательн</w:t>
      </w:r>
      <w:r>
        <w:rPr>
          <w:sz w:val="28"/>
          <w:szCs w:val="28"/>
        </w:rPr>
        <w:t>ого</w:t>
      </w:r>
      <w:r w:rsidRPr="001C3B14">
        <w:rPr>
          <w:sz w:val="28"/>
          <w:szCs w:val="28"/>
        </w:rPr>
        <w:t xml:space="preserve"> фонд</w:t>
      </w:r>
      <w:r>
        <w:rPr>
          <w:sz w:val="28"/>
          <w:szCs w:val="28"/>
        </w:rPr>
        <w:t>а пропорционально вложенным средствам на общую сумму ____ руб., а именно собственных средств кандидата на сумму ____ руб. (75%), средств физического лица – жертвователя Петрова П.П. в сумме _____ руб. (25%).</w:t>
      </w:r>
    </w:p>
    <w:p w14:paraId="7FA68455" w14:textId="77777777" w:rsidR="001D10CF" w:rsidRDefault="001D10CF" w:rsidP="001D10CF">
      <w:pPr>
        <w:rPr>
          <w:sz w:val="28"/>
          <w:szCs w:val="28"/>
        </w:rPr>
      </w:pPr>
    </w:p>
    <w:p w14:paraId="322FAEFC" w14:textId="77777777" w:rsidR="001D10CF" w:rsidRDefault="001D10CF" w:rsidP="001D10CF">
      <w:pPr>
        <w:rPr>
          <w:sz w:val="28"/>
          <w:szCs w:val="28"/>
        </w:rPr>
      </w:pPr>
    </w:p>
    <w:p w14:paraId="6A58C7FF" w14:textId="77777777" w:rsidR="001D10CF" w:rsidRDefault="001D10CF" w:rsidP="001D10CF">
      <w:pPr>
        <w:rPr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4703"/>
      </w:tblGrid>
      <w:tr w:rsidR="001D10CF" w:rsidRPr="00977D01" w14:paraId="385815CA" w14:textId="77777777" w:rsidTr="00C94DEE">
        <w:tc>
          <w:tcPr>
            <w:tcW w:w="4936" w:type="dxa"/>
            <w:shd w:val="clear" w:color="auto" w:fill="auto"/>
            <w:vAlign w:val="bottom"/>
          </w:tcPr>
          <w:p w14:paraId="6AFD624B" w14:textId="77777777" w:rsidR="001D10CF" w:rsidRPr="00977D01" w:rsidRDefault="001D10CF" w:rsidP="00C94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</w:t>
            </w:r>
          </w:p>
        </w:tc>
        <w:tc>
          <w:tcPr>
            <w:tcW w:w="4703" w:type="dxa"/>
            <w:shd w:val="clear" w:color="auto" w:fill="auto"/>
            <w:vAlign w:val="bottom"/>
          </w:tcPr>
          <w:p w14:paraId="15B0BD3A" w14:textId="77777777" w:rsidR="001D10CF" w:rsidRPr="00977D01" w:rsidRDefault="001D10CF" w:rsidP="00C94DEE">
            <w:pPr>
              <w:widowControl w:val="0"/>
              <w:tabs>
                <w:tab w:val="center" w:pos="2333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    ___________________</w:t>
            </w:r>
          </w:p>
        </w:tc>
      </w:tr>
    </w:tbl>
    <w:p w14:paraId="2648B74F" w14:textId="77777777" w:rsidR="001D10CF" w:rsidRDefault="001D10CF" w:rsidP="001D10CF">
      <w:pPr>
        <w:ind w:left="4956"/>
        <w:rPr>
          <w:sz w:val="22"/>
          <w:szCs w:val="28"/>
        </w:rPr>
      </w:pPr>
      <w:r>
        <w:rPr>
          <w:sz w:val="22"/>
          <w:szCs w:val="28"/>
        </w:rPr>
        <w:t xml:space="preserve">            </w:t>
      </w:r>
      <w:r w:rsidRPr="000D7528">
        <w:rPr>
          <w:sz w:val="22"/>
          <w:szCs w:val="28"/>
        </w:rPr>
        <w:t xml:space="preserve">подпись  </w:t>
      </w:r>
      <w:r>
        <w:rPr>
          <w:sz w:val="22"/>
          <w:szCs w:val="28"/>
        </w:rPr>
        <w:t xml:space="preserve">                            </w:t>
      </w:r>
      <w:r w:rsidRPr="000D7528">
        <w:rPr>
          <w:sz w:val="22"/>
          <w:szCs w:val="28"/>
        </w:rPr>
        <w:t xml:space="preserve"> ФИО</w:t>
      </w:r>
    </w:p>
    <w:p w14:paraId="5F939093" w14:textId="3414ABE9" w:rsidR="00DF50CF" w:rsidRDefault="00DF50CF" w:rsidP="001D10CF"/>
    <w:sectPr w:rsidR="00DF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CF"/>
    <w:rsid w:val="001D10CF"/>
    <w:rsid w:val="00A107F6"/>
    <w:rsid w:val="00D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0F53"/>
  <w15:chartTrackingRefBased/>
  <w15:docId w15:val="{C9EA17EE-D5C0-401A-A253-0C09BF34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0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2024-09-16T13:18:00Z</dcterms:created>
  <dcterms:modified xsi:type="dcterms:W3CDTF">2024-09-16T13:18:00Z</dcterms:modified>
</cp:coreProperties>
</file>